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</w:tblGrid>
      <w:tr w:rsidR="000E3059">
        <w:trPr>
          <w:trHeight w:val="465"/>
        </w:trPr>
        <w:tc>
          <w:tcPr>
            <w:tcW w:w="4393" w:type="dxa"/>
            <w:tcBorders>
              <w:bottom w:val="single" w:sz="4" w:space="0" w:color="auto"/>
            </w:tcBorders>
          </w:tcPr>
          <w:p w:rsidR="000E3059" w:rsidRDefault="003F51C9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Familienname</w:t>
            </w:r>
            <w:r w:rsidR="000E3059">
              <w:rPr>
                <w:sz w:val="16"/>
                <w:szCs w:val="16"/>
              </w:rPr>
              <w:t>, Vorname(n), Geburtsdatum des Kindes</w:t>
            </w:r>
          </w:p>
          <w:p w:rsidR="000E3059" w:rsidRDefault="000E3059">
            <w:pPr>
              <w:rPr>
                <w:sz w:val="20"/>
                <w:szCs w:val="20"/>
              </w:rPr>
            </w:pPr>
          </w:p>
        </w:tc>
      </w:tr>
      <w:tr w:rsidR="000E3059">
        <w:trPr>
          <w:trHeight w:val="465"/>
        </w:trPr>
        <w:tc>
          <w:tcPr>
            <w:tcW w:w="4393" w:type="dxa"/>
            <w:shd w:val="clear" w:color="auto" w:fill="FFFFFF"/>
          </w:tcPr>
          <w:p w:rsidR="000E3059" w:rsidRDefault="003F5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  <w:r w:rsidR="000E3059">
              <w:rPr>
                <w:sz w:val="16"/>
                <w:szCs w:val="16"/>
              </w:rPr>
              <w:t>, Vorname(n), Geburtsdatum des Elternteils</w:t>
            </w:r>
          </w:p>
          <w:p w:rsidR="000E3059" w:rsidRDefault="000E3059">
            <w:pPr>
              <w:rPr>
                <w:sz w:val="20"/>
                <w:szCs w:val="20"/>
              </w:rPr>
            </w:pPr>
          </w:p>
        </w:tc>
      </w:tr>
    </w:tbl>
    <w:p w:rsidR="000E3059" w:rsidRDefault="000E3059">
      <w:pPr>
        <w:rPr>
          <w:sz w:val="2"/>
          <w:szCs w:val="2"/>
        </w:rPr>
      </w:pPr>
    </w:p>
    <w:p w:rsidR="000E3059" w:rsidRDefault="000E3059">
      <w:pPr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</w:tblGrid>
      <w:tr w:rsidR="000E3059">
        <w:trPr>
          <w:trHeight w:val="524"/>
        </w:trPr>
        <w:tc>
          <w:tcPr>
            <w:tcW w:w="4286" w:type="dxa"/>
          </w:tcPr>
          <w:p w:rsidR="000E3059" w:rsidRDefault="000E3059">
            <w:pPr>
              <w:rPr>
                <w:szCs w:val="22"/>
              </w:rPr>
            </w:pPr>
            <w:r>
              <w:rPr>
                <w:sz w:val="16"/>
                <w:szCs w:val="16"/>
              </w:rPr>
              <w:t>Aktenzeichen, soweit bekannt</w:t>
            </w:r>
          </w:p>
        </w:tc>
      </w:tr>
    </w:tbl>
    <w:p w:rsidR="000E3059" w:rsidRDefault="000E3059">
      <w:pPr>
        <w:rPr>
          <w:b/>
          <w:sz w:val="4"/>
          <w:szCs w:val="4"/>
        </w:rPr>
      </w:pPr>
    </w:p>
    <w:p w:rsidR="000E3059" w:rsidRDefault="000E3059">
      <w:pPr>
        <w:ind w:left="540"/>
        <w:rPr>
          <w:b/>
          <w:spacing w:val="60"/>
          <w:sz w:val="14"/>
          <w:szCs w:val="14"/>
        </w:rPr>
      </w:pPr>
    </w:p>
    <w:p w:rsidR="000E3059" w:rsidRDefault="000E3059">
      <w:pPr>
        <w:jc w:val="center"/>
        <w:rPr>
          <w:b/>
          <w:spacing w:val="60"/>
          <w:sz w:val="24"/>
        </w:rPr>
      </w:pPr>
    </w:p>
    <w:p w:rsidR="007C3B27" w:rsidRDefault="007C3B27">
      <w:pPr>
        <w:jc w:val="center"/>
        <w:rPr>
          <w:color w:val="FF0000"/>
          <w:sz w:val="12"/>
          <w:szCs w:val="12"/>
        </w:rPr>
      </w:pPr>
    </w:p>
    <w:p w:rsidR="000E3059" w:rsidRDefault="000E3059">
      <w:pPr>
        <w:rPr>
          <w:sz w:val="6"/>
          <w:szCs w:val="6"/>
        </w:rPr>
        <w:sectPr w:rsidR="000E3059">
          <w:pgSz w:w="11906" w:h="16838"/>
          <w:pgMar w:top="539" w:right="746" w:bottom="540" w:left="1417" w:header="345" w:footer="708" w:gutter="0"/>
          <w:cols w:num="2" w:space="708" w:equalWidth="0">
            <w:col w:w="4889" w:space="708"/>
            <w:col w:w="4146"/>
          </w:cols>
          <w:docGrid w:linePitch="360"/>
        </w:sectPr>
      </w:pPr>
    </w:p>
    <w:p w:rsidR="00D47F30" w:rsidRDefault="00E27CDD" w:rsidP="00E27CDD">
      <w:pPr>
        <w:jc w:val="center"/>
        <w:rPr>
          <w:b/>
          <w:sz w:val="24"/>
        </w:rPr>
      </w:pPr>
      <w:r>
        <w:rPr>
          <w:b/>
          <w:sz w:val="24"/>
        </w:rPr>
        <w:t xml:space="preserve">Anzeige vom Erhalt von </w:t>
      </w:r>
      <w:r w:rsidR="00D47F30">
        <w:rPr>
          <w:b/>
          <w:sz w:val="24"/>
        </w:rPr>
        <w:t>Entgelt</w:t>
      </w:r>
      <w:r w:rsidR="004B2780">
        <w:rPr>
          <w:b/>
          <w:sz w:val="24"/>
        </w:rPr>
        <w:t>ersatzleistungen</w:t>
      </w:r>
      <w:r w:rsidR="00490D6B">
        <w:rPr>
          <w:b/>
          <w:sz w:val="24"/>
        </w:rPr>
        <w:t xml:space="preserve"> </w:t>
      </w:r>
      <w:r w:rsidR="004B2780">
        <w:rPr>
          <w:b/>
          <w:sz w:val="24"/>
        </w:rPr>
        <w:t>im Bezug</w:t>
      </w:r>
      <w:r>
        <w:rPr>
          <w:b/>
          <w:sz w:val="24"/>
        </w:rPr>
        <w:t>szeitraum von</w:t>
      </w:r>
      <w:r w:rsidR="004B2780">
        <w:rPr>
          <w:b/>
          <w:sz w:val="24"/>
        </w:rPr>
        <w:t xml:space="preserve"> Elterngeld </w:t>
      </w:r>
    </w:p>
    <w:p w:rsidR="007C3B27" w:rsidRPr="007C3B27" w:rsidRDefault="00E27CDD" w:rsidP="00E27CDD">
      <w:pPr>
        <w:jc w:val="center"/>
        <w:rPr>
          <w:b/>
          <w:sz w:val="24"/>
        </w:rPr>
      </w:pPr>
      <w:r w:rsidRPr="00E27CDD">
        <w:rPr>
          <w:b/>
          <w:sz w:val="24"/>
          <w:u w:val="single"/>
        </w:rPr>
        <w:t>aufgrund</w:t>
      </w:r>
      <w:r>
        <w:rPr>
          <w:b/>
          <w:sz w:val="24"/>
        </w:rPr>
        <w:t xml:space="preserve"> der Covid-19-Pandemie</w:t>
      </w:r>
    </w:p>
    <w:p w:rsidR="000E3059" w:rsidRPr="007C3B27" w:rsidRDefault="000E3059" w:rsidP="007C3B27">
      <w:pPr>
        <w:ind w:left="252" w:hanging="252"/>
        <w:rPr>
          <w:sz w:val="4"/>
          <w:szCs w:val="4"/>
        </w:rPr>
      </w:pPr>
    </w:p>
    <w:p w:rsidR="00E27CDD" w:rsidRDefault="00E27CDD" w:rsidP="00943302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</w:p>
    <w:p w:rsidR="0006129D" w:rsidRPr="00D968B8" w:rsidRDefault="0006129D" w:rsidP="00943302">
      <w:pPr>
        <w:ind w:left="567" w:right="528"/>
        <w:jc w:val="both"/>
        <w:rPr>
          <w:b/>
          <w:color w:val="000000" w:themeColor="text1"/>
          <w:sz w:val="18"/>
          <w:szCs w:val="18"/>
        </w:rPr>
      </w:pPr>
      <w:r w:rsidRPr="00D968B8">
        <w:rPr>
          <w:b/>
          <w:color w:val="000000" w:themeColor="text1"/>
          <w:sz w:val="18"/>
          <w:szCs w:val="18"/>
          <w:u w:val="single"/>
        </w:rPr>
        <w:t>Allgemeine Erklärung</w:t>
      </w:r>
    </w:p>
    <w:p w:rsidR="0006129D" w:rsidRPr="00D968B8" w:rsidRDefault="0006129D" w:rsidP="00943302">
      <w:pPr>
        <w:ind w:left="567" w:right="528"/>
        <w:jc w:val="both"/>
        <w:rPr>
          <w:b/>
          <w:color w:val="000000" w:themeColor="text1"/>
          <w:sz w:val="10"/>
          <w:szCs w:val="10"/>
          <w:u w:val="single"/>
        </w:rPr>
      </w:pPr>
    </w:p>
    <w:p w:rsidR="00BB5A26" w:rsidRDefault="00BB5A26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Erhaltene Entgeltersatzleistungen werden während des Bezuges von Elterngeld grundsätzlich angerechnet.</w:t>
      </w:r>
    </w:p>
    <w:p w:rsidR="00BB5A26" w:rsidRPr="00BB5A26" w:rsidRDefault="00BB5A26" w:rsidP="00943302">
      <w:pPr>
        <w:ind w:left="567" w:right="528"/>
        <w:jc w:val="both"/>
        <w:rPr>
          <w:color w:val="000000" w:themeColor="text1"/>
          <w:sz w:val="10"/>
          <w:szCs w:val="10"/>
        </w:rPr>
      </w:pPr>
    </w:p>
    <w:p w:rsidR="00313147" w:rsidRDefault="00BB5A26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Für den</w:t>
      </w:r>
      <w:r w:rsidR="001A57D4" w:rsidRPr="001A57D4">
        <w:rPr>
          <w:color w:val="000000" w:themeColor="text1"/>
          <w:sz w:val="18"/>
          <w:szCs w:val="18"/>
        </w:rPr>
        <w:t xml:space="preserve"> Zeitraum vom 01.03.2020 bis 31.12.2021</w:t>
      </w:r>
      <w:r w:rsidRPr="00BB5A26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besteht ausnahmsweise ein Anrechnungsfreibetrag für alle Einkommensersatzleistungen, sofern </w:t>
      </w:r>
      <w:r w:rsidR="00415448">
        <w:rPr>
          <w:color w:val="000000" w:themeColor="text1"/>
          <w:sz w:val="18"/>
          <w:szCs w:val="18"/>
        </w:rPr>
        <w:t>Elterngeld beansprucht</w:t>
      </w:r>
      <w:r w:rsidR="004C2F6E">
        <w:rPr>
          <w:color w:val="000000" w:themeColor="text1"/>
          <w:sz w:val="18"/>
          <w:szCs w:val="18"/>
        </w:rPr>
        <w:t xml:space="preserve"> und gleichzeitig eine</w:t>
      </w:r>
      <w:r w:rsidR="001A57D4">
        <w:rPr>
          <w:color w:val="000000" w:themeColor="text1"/>
          <w:sz w:val="18"/>
          <w:szCs w:val="18"/>
        </w:rPr>
        <w:t xml:space="preserve"> Teilzeitbeschäftigung unter den Voraussetzungen des BEEG </w:t>
      </w:r>
      <w:r w:rsidR="00415448">
        <w:rPr>
          <w:color w:val="000000" w:themeColor="text1"/>
          <w:sz w:val="18"/>
          <w:szCs w:val="18"/>
        </w:rPr>
        <w:t>ausgeübt wird.</w:t>
      </w:r>
    </w:p>
    <w:p w:rsidR="00BB5A26" w:rsidRPr="00313147" w:rsidRDefault="00BB5A26" w:rsidP="00943302">
      <w:pPr>
        <w:ind w:left="567" w:right="528"/>
        <w:jc w:val="both"/>
        <w:rPr>
          <w:color w:val="000000" w:themeColor="text1"/>
          <w:sz w:val="10"/>
          <w:szCs w:val="10"/>
        </w:rPr>
      </w:pPr>
    </w:p>
    <w:p w:rsidR="001A57D4" w:rsidRDefault="00415448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Entscheidend ist, dass</w:t>
      </w:r>
      <w:r w:rsidR="001A57D4">
        <w:rPr>
          <w:color w:val="000000" w:themeColor="text1"/>
          <w:sz w:val="18"/>
          <w:szCs w:val="18"/>
        </w:rPr>
        <w:t xml:space="preserve"> diese Entgeltersatzleistungen </w:t>
      </w:r>
      <w:r w:rsidR="005063CB">
        <w:rPr>
          <w:color w:val="000000" w:themeColor="text1"/>
          <w:sz w:val="18"/>
          <w:szCs w:val="18"/>
        </w:rPr>
        <w:t xml:space="preserve">erst </w:t>
      </w:r>
      <w:r>
        <w:rPr>
          <w:color w:val="000000" w:themeColor="text1"/>
          <w:sz w:val="18"/>
          <w:szCs w:val="18"/>
        </w:rPr>
        <w:t>nach der Geburt begonnen haben</w:t>
      </w:r>
      <w:r w:rsidR="00BB5A26">
        <w:rPr>
          <w:color w:val="000000" w:themeColor="text1"/>
          <w:sz w:val="18"/>
          <w:szCs w:val="18"/>
        </w:rPr>
        <w:t xml:space="preserve"> sowie aufgrund der Covid-19-Pandemie gezahlt werden.</w:t>
      </w:r>
    </w:p>
    <w:p w:rsidR="00313147" w:rsidRDefault="00313147" w:rsidP="00BB5A26">
      <w:pPr>
        <w:ind w:right="528"/>
        <w:jc w:val="both"/>
        <w:rPr>
          <w:color w:val="000000" w:themeColor="text1"/>
          <w:sz w:val="10"/>
          <w:szCs w:val="10"/>
        </w:rPr>
      </w:pPr>
    </w:p>
    <w:p w:rsidR="00BB5A26" w:rsidRPr="00BB5A26" w:rsidRDefault="00BB5A26" w:rsidP="00BB5A26">
      <w:pPr>
        <w:ind w:left="567" w:right="528"/>
        <w:jc w:val="both"/>
        <w:rPr>
          <w:color w:val="000000" w:themeColor="text1"/>
          <w:sz w:val="18"/>
          <w:szCs w:val="18"/>
        </w:rPr>
      </w:pPr>
      <w:r w:rsidRPr="00BB5A26">
        <w:rPr>
          <w:color w:val="000000" w:themeColor="text1"/>
          <w:sz w:val="18"/>
          <w:szCs w:val="18"/>
        </w:rPr>
        <w:t>Das Einkommen, das die Einkommensersatzleistung ersetzt,</w:t>
      </w:r>
      <w:r>
        <w:rPr>
          <w:color w:val="000000" w:themeColor="text1"/>
          <w:sz w:val="18"/>
          <w:szCs w:val="18"/>
        </w:rPr>
        <w:t xml:space="preserve"> </w:t>
      </w:r>
      <w:r w:rsidRPr="00BB5A26">
        <w:rPr>
          <w:color w:val="000000" w:themeColor="text1"/>
          <w:sz w:val="18"/>
          <w:szCs w:val="18"/>
        </w:rPr>
        <w:t xml:space="preserve">muss geringer sein als das Einkommen, das vor der Geburt </w:t>
      </w:r>
      <w:r>
        <w:rPr>
          <w:color w:val="000000" w:themeColor="text1"/>
          <w:sz w:val="18"/>
          <w:szCs w:val="18"/>
        </w:rPr>
        <w:t>erhalten wurde.</w:t>
      </w:r>
    </w:p>
    <w:p w:rsidR="00BB5A26" w:rsidRDefault="00BB5A26" w:rsidP="00BB5A26">
      <w:pPr>
        <w:ind w:left="567" w:right="528"/>
        <w:jc w:val="both"/>
        <w:rPr>
          <w:color w:val="000000" w:themeColor="text1"/>
          <w:sz w:val="18"/>
          <w:szCs w:val="18"/>
        </w:rPr>
      </w:pPr>
      <w:r w:rsidRPr="00BB5A26">
        <w:rPr>
          <w:color w:val="000000" w:themeColor="text1"/>
          <w:sz w:val="18"/>
          <w:szCs w:val="18"/>
        </w:rPr>
        <w:t>Der Anrechnungsfreibetrag entspricht regelmäßig dem Elterngeldbetrag, den Eltern bekommen hätten, wenn sie ohne die Covid-19-Pandemie planmäßig gearbeitet hätten.</w:t>
      </w:r>
    </w:p>
    <w:p w:rsidR="00DC43B2" w:rsidRDefault="00BB5A26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Das bedeutet, dass da</w:t>
      </w:r>
      <w:r w:rsidR="00DC43B2">
        <w:rPr>
          <w:color w:val="000000" w:themeColor="text1"/>
          <w:sz w:val="18"/>
          <w:szCs w:val="18"/>
        </w:rPr>
        <w:t xml:space="preserve">s Elterngeld nie höher wird als </w:t>
      </w:r>
      <w:r>
        <w:rPr>
          <w:color w:val="000000" w:themeColor="text1"/>
          <w:sz w:val="18"/>
          <w:szCs w:val="18"/>
        </w:rPr>
        <w:t xml:space="preserve">es </w:t>
      </w:r>
      <w:r w:rsidR="00DC43B2">
        <w:rPr>
          <w:color w:val="000000" w:themeColor="text1"/>
          <w:sz w:val="18"/>
          <w:szCs w:val="18"/>
        </w:rPr>
        <w:t>mit dem zuvor vereinbarten Einkommen gewesen wäre.</w:t>
      </w:r>
    </w:p>
    <w:p w:rsidR="00DC43B2" w:rsidRPr="00BD1585" w:rsidRDefault="00DC43B2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BB5A26" w:rsidRPr="00BD1585" w:rsidRDefault="00BB5A26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BB5A26" w:rsidRPr="00BB5A26" w:rsidRDefault="00BB5A26" w:rsidP="00943302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  <w:r w:rsidRPr="00BB5A26">
        <w:rPr>
          <w:b/>
          <w:color w:val="000000" w:themeColor="text1"/>
          <w:sz w:val="18"/>
          <w:szCs w:val="18"/>
          <w:u w:val="single"/>
        </w:rPr>
        <w:t>Mögliche Entgeltersatzleistungen</w:t>
      </w:r>
    </w:p>
    <w:p w:rsidR="00BB5A26" w:rsidRDefault="00BB5A26" w:rsidP="00943302">
      <w:pPr>
        <w:ind w:left="567" w:right="528"/>
        <w:jc w:val="both"/>
        <w:rPr>
          <w:color w:val="000000" w:themeColor="text1"/>
          <w:sz w:val="18"/>
          <w:szCs w:val="18"/>
        </w:rPr>
      </w:pPr>
    </w:p>
    <w:p w:rsidR="00BB5A26" w:rsidRDefault="00BB5A26" w:rsidP="00BB5A26">
      <w:pPr>
        <w:pStyle w:val="Listenabsatz"/>
        <w:numPr>
          <w:ilvl w:val="0"/>
          <w:numId w:val="29"/>
        </w:numPr>
        <w:ind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Kurzarbeitergeld</w:t>
      </w:r>
    </w:p>
    <w:p w:rsidR="00BB5A26" w:rsidRDefault="00BB5A26" w:rsidP="00BB5A26">
      <w:pPr>
        <w:pStyle w:val="Listenabsatz"/>
        <w:numPr>
          <w:ilvl w:val="0"/>
          <w:numId w:val="29"/>
        </w:numPr>
        <w:ind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Arbeitslosengeld I</w:t>
      </w:r>
    </w:p>
    <w:p w:rsidR="00BB5A26" w:rsidRDefault="00344B76" w:rsidP="00BB5A26">
      <w:pPr>
        <w:pStyle w:val="Listenabsatz"/>
        <w:numPr>
          <w:ilvl w:val="0"/>
          <w:numId w:val="29"/>
        </w:numPr>
        <w:ind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Krankengeld aufgrund Covid-19</w:t>
      </w:r>
    </w:p>
    <w:p w:rsidR="00BB5A26" w:rsidRPr="00BB5A26" w:rsidRDefault="00BB5A26" w:rsidP="00BB5A26">
      <w:pPr>
        <w:pStyle w:val="Listenabsatz"/>
        <w:numPr>
          <w:ilvl w:val="0"/>
          <w:numId w:val="29"/>
        </w:numPr>
        <w:ind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Entschädigungen für einen Verdienstausfall gem.</w:t>
      </w:r>
      <w:r w:rsidR="00344B76">
        <w:rPr>
          <w:color w:val="000000" w:themeColor="text1"/>
          <w:sz w:val="18"/>
          <w:szCs w:val="18"/>
        </w:rPr>
        <w:t xml:space="preserve"> § 56 Infektionsschutzgesetz</w:t>
      </w:r>
    </w:p>
    <w:p w:rsidR="00BB5A26" w:rsidRDefault="00BB5A26" w:rsidP="00943302">
      <w:pPr>
        <w:ind w:left="567" w:right="528"/>
        <w:jc w:val="both"/>
        <w:rPr>
          <w:color w:val="000000" w:themeColor="text1"/>
          <w:sz w:val="18"/>
          <w:szCs w:val="18"/>
        </w:rPr>
      </w:pPr>
    </w:p>
    <w:p w:rsidR="00DC43B2" w:rsidRPr="001A57D4" w:rsidRDefault="00DC43B2" w:rsidP="00943302">
      <w:pPr>
        <w:ind w:left="567" w:right="528"/>
        <w:jc w:val="both"/>
        <w:rPr>
          <w:color w:val="000000" w:themeColor="text1"/>
          <w:sz w:val="18"/>
          <w:szCs w:val="18"/>
        </w:rPr>
      </w:pPr>
      <w:r w:rsidRPr="00BB5A26">
        <w:rPr>
          <w:i/>
          <w:color w:val="000000" w:themeColor="text1"/>
          <w:sz w:val="18"/>
          <w:szCs w:val="18"/>
        </w:rPr>
        <w:t>Ausnahme:</w:t>
      </w:r>
      <w:r>
        <w:rPr>
          <w:color w:val="000000" w:themeColor="text1"/>
          <w:sz w:val="18"/>
          <w:szCs w:val="18"/>
        </w:rPr>
        <w:t xml:space="preserve"> Soforthilfen für Selbstständige werden</w:t>
      </w:r>
      <w:r w:rsidR="00BB5A26">
        <w:rPr>
          <w:color w:val="000000" w:themeColor="text1"/>
          <w:sz w:val="18"/>
          <w:szCs w:val="18"/>
        </w:rPr>
        <w:t xml:space="preserve"> voll umfänglich</w:t>
      </w:r>
      <w:r>
        <w:rPr>
          <w:color w:val="000000" w:themeColor="text1"/>
          <w:sz w:val="18"/>
          <w:szCs w:val="18"/>
        </w:rPr>
        <w:t xml:space="preserve"> angerechnet.</w:t>
      </w:r>
    </w:p>
    <w:p w:rsidR="00943302" w:rsidRPr="00D968B8" w:rsidRDefault="00943302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4F310B" w:rsidRPr="00D968B8" w:rsidRDefault="004F310B" w:rsidP="00943302">
      <w:pPr>
        <w:ind w:left="567" w:right="528"/>
        <w:jc w:val="both"/>
        <w:rPr>
          <w:color w:val="000000" w:themeColor="text1"/>
          <w:sz w:val="14"/>
          <w:szCs w:val="14"/>
        </w:rPr>
      </w:pPr>
    </w:p>
    <w:p w:rsidR="0006129D" w:rsidRPr="00D968B8" w:rsidRDefault="004F310B" w:rsidP="00943302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  <w:r w:rsidRPr="00D968B8">
        <w:rPr>
          <w:b/>
          <w:color w:val="000000" w:themeColor="text1"/>
          <w:sz w:val="18"/>
          <w:szCs w:val="18"/>
          <w:u w:val="single"/>
        </w:rPr>
        <w:t>Nachweis</w:t>
      </w:r>
    </w:p>
    <w:p w:rsidR="004F310B" w:rsidRPr="00D968B8" w:rsidRDefault="004F310B" w:rsidP="00943302">
      <w:pPr>
        <w:ind w:left="567" w:right="528"/>
        <w:jc w:val="both"/>
        <w:rPr>
          <w:b/>
          <w:color w:val="000000" w:themeColor="text1"/>
          <w:sz w:val="10"/>
          <w:szCs w:val="10"/>
          <w:u w:val="single"/>
        </w:rPr>
      </w:pPr>
    </w:p>
    <w:p w:rsidR="0006129D" w:rsidRDefault="0064496A" w:rsidP="008C6FA5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Der </w:t>
      </w:r>
      <w:r w:rsidR="00225EF3">
        <w:rPr>
          <w:color w:val="000000" w:themeColor="text1"/>
          <w:sz w:val="18"/>
          <w:szCs w:val="18"/>
        </w:rPr>
        <w:t xml:space="preserve">Erhalt der Entgeltersatzleistungen bzw. der </w:t>
      </w:r>
      <w:r>
        <w:rPr>
          <w:color w:val="000000" w:themeColor="text1"/>
          <w:sz w:val="18"/>
          <w:szCs w:val="18"/>
        </w:rPr>
        <w:t>Wegfall</w:t>
      </w:r>
      <w:r w:rsidR="00943302" w:rsidRPr="00D968B8">
        <w:rPr>
          <w:color w:val="000000" w:themeColor="text1"/>
          <w:sz w:val="18"/>
          <w:szCs w:val="18"/>
        </w:rPr>
        <w:t xml:space="preserve"> des Einkommens</w:t>
      </w:r>
      <w:r w:rsidR="0006129D" w:rsidRPr="00D968B8">
        <w:rPr>
          <w:color w:val="000000" w:themeColor="text1"/>
          <w:sz w:val="18"/>
          <w:szCs w:val="18"/>
        </w:rPr>
        <w:t xml:space="preserve"> aufgrund der Covid-19-Pandemie </w:t>
      </w:r>
      <w:r>
        <w:rPr>
          <w:color w:val="000000" w:themeColor="text1"/>
          <w:sz w:val="18"/>
          <w:szCs w:val="18"/>
        </w:rPr>
        <w:t>muss</w:t>
      </w:r>
      <w:r w:rsidR="0006129D" w:rsidRPr="00D968B8">
        <w:rPr>
          <w:color w:val="000000" w:themeColor="text1"/>
          <w:sz w:val="18"/>
          <w:szCs w:val="18"/>
        </w:rPr>
        <w:t xml:space="preserve"> durch Vorlage</w:t>
      </w:r>
      <w:r w:rsidR="00943302" w:rsidRPr="00D968B8">
        <w:rPr>
          <w:color w:val="000000" w:themeColor="text1"/>
          <w:sz w:val="18"/>
          <w:szCs w:val="18"/>
        </w:rPr>
        <w:t xml:space="preserve"> </w:t>
      </w:r>
      <w:r w:rsidR="0006129D" w:rsidRPr="00D968B8">
        <w:rPr>
          <w:color w:val="000000" w:themeColor="text1"/>
          <w:sz w:val="18"/>
          <w:szCs w:val="18"/>
        </w:rPr>
        <w:t xml:space="preserve">von Bescheinigungen, Anordnungen </w:t>
      </w:r>
      <w:r w:rsidR="008C6FA5" w:rsidRPr="00D968B8">
        <w:rPr>
          <w:color w:val="000000" w:themeColor="text1"/>
          <w:sz w:val="18"/>
          <w:szCs w:val="18"/>
        </w:rPr>
        <w:t xml:space="preserve">oder amtlichen Bescheiden glaubhaft </w:t>
      </w:r>
      <w:r w:rsidR="00EC5CD7">
        <w:rPr>
          <w:color w:val="000000" w:themeColor="text1"/>
          <w:sz w:val="18"/>
          <w:szCs w:val="18"/>
        </w:rPr>
        <w:t>gemacht werden.</w:t>
      </w:r>
      <w:r w:rsidR="008C6FA5" w:rsidRPr="00D968B8">
        <w:rPr>
          <w:color w:val="000000" w:themeColor="text1"/>
          <w:sz w:val="18"/>
          <w:szCs w:val="18"/>
        </w:rPr>
        <w:t xml:space="preserve"> </w:t>
      </w:r>
    </w:p>
    <w:p w:rsidR="00391A12" w:rsidRPr="00391A12" w:rsidRDefault="00391A12" w:rsidP="00225EF3">
      <w:pPr>
        <w:ind w:left="567" w:right="528"/>
        <w:jc w:val="both"/>
        <w:rPr>
          <w:color w:val="000000" w:themeColor="text1"/>
          <w:sz w:val="10"/>
          <w:szCs w:val="10"/>
        </w:rPr>
      </w:pPr>
    </w:p>
    <w:p w:rsidR="00225EF3" w:rsidRPr="00225EF3" w:rsidRDefault="00225EF3" w:rsidP="00225EF3">
      <w:pPr>
        <w:ind w:left="567" w:right="528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Diese müssen Angaben zu der Leistungsart, dem Bezugsbeginn sowie die </w:t>
      </w:r>
      <w:r w:rsidRPr="00225EF3">
        <w:rPr>
          <w:color w:val="000000" w:themeColor="text1"/>
          <w:sz w:val="18"/>
          <w:szCs w:val="18"/>
        </w:rPr>
        <w:t>Höhe des Einkommens, aus dem die</w:t>
      </w:r>
    </w:p>
    <w:p w:rsidR="00225EF3" w:rsidRPr="00D968B8" w:rsidRDefault="00225EF3" w:rsidP="00225EF3">
      <w:pPr>
        <w:ind w:left="567" w:right="528"/>
        <w:jc w:val="both"/>
        <w:rPr>
          <w:color w:val="000000" w:themeColor="text1"/>
          <w:sz w:val="18"/>
          <w:szCs w:val="18"/>
        </w:rPr>
      </w:pPr>
      <w:r w:rsidRPr="00225EF3">
        <w:rPr>
          <w:color w:val="000000" w:themeColor="text1"/>
          <w:sz w:val="18"/>
          <w:szCs w:val="18"/>
        </w:rPr>
        <w:t>Einkommensersatzleistung berechnet wird</w:t>
      </w:r>
      <w:r>
        <w:rPr>
          <w:color w:val="000000" w:themeColor="text1"/>
          <w:sz w:val="18"/>
          <w:szCs w:val="18"/>
        </w:rPr>
        <w:t xml:space="preserve"> enthalten.</w:t>
      </w:r>
    </w:p>
    <w:p w:rsidR="00391A12" w:rsidRPr="00391A12" w:rsidRDefault="00391A12" w:rsidP="008C6FA5">
      <w:pPr>
        <w:ind w:left="567" w:right="528"/>
        <w:jc w:val="both"/>
        <w:rPr>
          <w:color w:val="000000" w:themeColor="text1"/>
          <w:sz w:val="10"/>
          <w:szCs w:val="10"/>
        </w:rPr>
      </w:pPr>
    </w:p>
    <w:p w:rsidR="008C6FA5" w:rsidRPr="00D968B8" w:rsidRDefault="00225EF3" w:rsidP="008C6FA5">
      <w:pPr>
        <w:ind w:left="567" w:right="528"/>
        <w:jc w:val="both"/>
        <w:rPr>
          <w:b/>
          <w:color w:val="000000" w:themeColor="text1"/>
          <w:sz w:val="18"/>
          <w:szCs w:val="18"/>
          <w:u w:val="single"/>
        </w:rPr>
      </w:pPr>
      <w:r>
        <w:rPr>
          <w:color w:val="000000" w:themeColor="text1"/>
          <w:sz w:val="18"/>
          <w:szCs w:val="18"/>
        </w:rPr>
        <w:t>Außerdem, dürfen diese</w:t>
      </w:r>
      <w:r w:rsidR="008C6FA5" w:rsidRPr="00D968B8">
        <w:rPr>
          <w:color w:val="000000" w:themeColor="text1"/>
          <w:sz w:val="18"/>
          <w:szCs w:val="18"/>
        </w:rPr>
        <w:t xml:space="preserve"> frühestens ab dem 1. März 2020 ausgestellt worden sein.</w:t>
      </w:r>
    </w:p>
    <w:p w:rsidR="0006129D" w:rsidRPr="0006129D" w:rsidRDefault="0006129D" w:rsidP="00943302">
      <w:pPr>
        <w:ind w:left="567" w:right="528"/>
        <w:jc w:val="both"/>
        <w:rPr>
          <w:b/>
          <w:color w:val="0000FF"/>
          <w:sz w:val="10"/>
          <w:szCs w:val="10"/>
          <w:u w:val="single"/>
        </w:rPr>
      </w:pPr>
    </w:p>
    <w:p w:rsidR="0006129D" w:rsidRDefault="0006129D" w:rsidP="00446757">
      <w:pPr>
        <w:jc w:val="both"/>
        <w:rPr>
          <w:color w:val="0000FF"/>
          <w:sz w:val="18"/>
          <w:szCs w:val="18"/>
        </w:rPr>
      </w:pP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9714"/>
      </w:tblGrid>
      <w:tr w:rsidR="00E13421" w:rsidTr="00344B76">
        <w:trPr>
          <w:trHeight w:val="95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13421" w:rsidRDefault="00E134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971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E13421" w:rsidRDefault="00E13421">
            <w:pPr>
              <w:rPr>
                <w:b/>
                <w:sz w:val="4"/>
                <w:szCs w:val="4"/>
              </w:rPr>
            </w:pPr>
          </w:p>
          <w:p w:rsidR="00E13421" w:rsidRDefault="00E13421" w:rsidP="006947E0">
            <w:pPr>
              <w:rPr>
                <w:spacing w:val="-4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Nichtselbstständige Arbeit</w:t>
            </w:r>
          </w:p>
          <w:p w:rsidR="00E13421" w:rsidRDefault="00E13421">
            <w:pPr>
              <w:rPr>
                <w:b/>
                <w:sz w:val="4"/>
                <w:szCs w:val="4"/>
              </w:rPr>
            </w:pPr>
          </w:p>
        </w:tc>
      </w:tr>
      <w:tr w:rsidR="00E13421" w:rsidTr="00344B76">
        <w:trPr>
          <w:trHeight w:val="1799"/>
        </w:trPr>
        <w:tc>
          <w:tcPr>
            <w:tcW w:w="554" w:type="dxa"/>
            <w:shd w:val="clear" w:color="auto" w:fill="E0E0E0"/>
          </w:tcPr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  <w:p w:rsidR="00E13421" w:rsidRDefault="00E13421">
            <w:pPr>
              <w:rPr>
                <w:b/>
                <w:sz w:val="20"/>
                <w:szCs w:val="20"/>
              </w:rPr>
            </w:pPr>
          </w:p>
        </w:tc>
        <w:tc>
          <w:tcPr>
            <w:tcW w:w="9714" w:type="dxa"/>
          </w:tcPr>
          <w:p w:rsidR="00E13421" w:rsidRDefault="00E13421">
            <w:pPr>
              <w:rPr>
                <w:sz w:val="4"/>
                <w:szCs w:val="4"/>
              </w:rPr>
            </w:pPr>
          </w:p>
          <w:p w:rsidR="00DC43B2" w:rsidRPr="00DC43B2" w:rsidRDefault="00DC43B2" w:rsidP="00DC43B2">
            <w:pPr>
              <w:pStyle w:val="Listenabsatz"/>
              <w:tabs>
                <w:tab w:val="left" w:pos="7137"/>
              </w:tabs>
              <w:ind w:left="286"/>
              <w:rPr>
                <w:sz w:val="6"/>
                <w:szCs w:val="6"/>
              </w:rPr>
            </w:pPr>
          </w:p>
          <w:p w:rsidR="00E13421" w:rsidRPr="00A60736" w:rsidRDefault="00E13421" w:rsidP="00517385">
            <w:pPr>
              <w:pStyle w:val="Listenabsatz"/>
              <w:numPr>
                <w:ilvl w:val="0"/>
                <w:numId w:val="25"/>
              </w:numPr>
              <w:tabs>
                <w:tab w:val="left" w:pos="7137"/>
              </w:tabs>
              <w:ind w:left="330" w:hanging="330"/>
              <w:rPr>
                <w:sz w:val="18"/>
                <w:szCs w:val="18"/>
              </w:rPr>
            </w:pPr>
            <w:r w:rsidRPr="00A60736">
              <w:rPr>
                <w:sz w:val="18"/>
                <w:szCs w:val="18"/>
              </w:rPr>
              <w:t>Es liegt eine Teilzeitvereinbarung des Arbeitgebers für den Zeitraum des Elterngeldbezuges vor.</w:t>
            </w:r>
          </w:p>
          <w:p w:rsidR="00E13421" w:rsidRDefault="00E13421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</w:p>
          <w:p w:rsidR="00E13421" w:rsidRDefault="00E13421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Währenddessen </w:t>
            </w:r>
            <w:r w:rsidR="00D47F30">
              <w:rPr>
                <w:sz w:val="18"/>
                <w:szCs w:val="18"/>
              </w:rPr>
              <w:t xml:space="preserve">erhalte </w:t>
            </w:r>
            <w:r>
              <w:rPr>
                <w:sz w:val="18"/>
                <w:szCs w:val="18"/>
              </w:rPr>
              <w:t>ich Entgeltersatzleistungen aufgrund der Covid-19-Pandemie.</w:t>
            </w:r>
          </w:p>
          <w:p w:rsidR="00E13421" w:rsidRDefault="00E13421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</w:p>
          <w:p w:rsidR="00E13421" w:rsidRDefault="00E13421" w:rsidP="005D13BF">
            <w:pPr>
              <w:tabs>
                <w:tab w:val="left" w:pos="71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Entgeltersatzleistung:</w:t>
            </w:r>
          </w:p>
          <w:p w:rsidR="00E13421" w:rsidRDefault="00E13421" w:rsidP="00344B76">
            <w:pPr>
              <w:pStyle w:val="Listenabsatz"/>
              <w:numPr>
                <w:ilvl w:val="0"/>
                <w:numId w:val="25"/>
              </w:numPr>
              <w:tabs>
                <w:tab w:val="left" w:pos="7137"/>
              </w:tabs>
              <w:rPr>
                <w:sz w:val="18"/>
                <w:szCs w:val="18"/>
              </w:rPr>
            </w:pPr>
            <w:r w:rsidRPr="00490D6B">
              <w:rPr>
                <w:sz w:val="18"/>
                <w:szCs w:val="18"/>
              </w:rPr>
              <w:t>Kurzarbeitergeld</w:t>
            </w:r>
          </w:p>
          <w:p w:rsidR="00E13421" w:rsidRDefault="00E13421" w:rsidP="00344B76">
            <w:pPr>
              <w:pStyle w:val="Listenabsatz"/>
              <w:numPr>
                <w:ilvl w:val="0"/>
                <w:numId w:val="25"/>
              </w:numPr>
              <w:tabs>
                <w:tab w:val="left" w:pos="7137"/>
              </w:tabs>
              <w:rPr>
                <w:sz w:val="18"/>
                <w:szCs w:val="18"/>
              </w:rPr>
            </w:pPr>
            <w:r w:rsidRPr="00490D6B">
              <w:rPr>
                <w:sz w:val="18"/>
                <w:szCs w:val="18"/>
              </w:rPr>
              <w:t xml:space="preserve">Arbeitslosengeld I </w:t>
            </w:r>
          </w:p>
          <w:p w:rsidR="00E13421" w:rsidRDefault="00E13421" w:rsidP="00344B76">
            <w:pPr>
              <w:pStyle w:val="Listenabsatz"/>
              <w:numPr>
                <w:ilvl w:val="0"/>
                <w:numId w:val="25"/>
              </w:numPr>
              <w:tabs>
                <w:tab w:val="left" w:pos="7137"/>
              </w:tabs>
              <w:rPr>
                <w:sz w:val="18"/>
                <w:szCs w:val="18"/>
              </w:rPr>
            </w:pPr>
            <w:r w:rsidRPr="00490D6B">
              <w:rPr>
                <w:sz w:val="18"/>
                <w:szCs w:val="18"/>
              </w:rPr>
              <w:t>Krankengeld</w:t>
            </w:r>
            <w:r w:rsidR="00D47F30">
              <w:rPr>
                <w:sz w:val="18"/>
                <w:szCs w:val="18"/>
              </w:rPr>
              <w:t xml:space="preserve"> aufgrund Covid-19</w:t>
            </w:r>
          </w:p>
          <w:p w:rsidR="00344B76" w:rsidRPr="00BB5A26" w:rsidRDefault="00344B76" w:rsidP="00344B76">
            <w:pPr>
              <w:pStyle w:val="Listenabsatz"/>
              <w:numPr>
                <w:ilvl w:val="0"/>
                <w:numId w:val="25"/>
              </w:numPr>
              <w:ind w:right="528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Entschädigungen für einen Verdienstausfall gem. § 56 Infektionsschutzgesetz</w:t>
            </w:r>
          </w:p>
          <w:p w:rsidR="00E13421" w:rsidRPr="00490D6B" w:rsidRDefault="00E13421" w:rsidP="00344B76">
            <w:pPr>
              <w:pStyle w:val="Listenabsatz"/>
              <w:numPr>
                <w:ilvl w:val="0"/>
                <w:numId w:val="25"/>
              </w:numPr>
              <w:tabs>
                <w:tab w:val="left" w:pos="71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Sonstiges:   _______________</w:t>
            </w:r>
          </w:p>
          <w:p w:rsidR="00E13421" w:rsidRDefault="00E13421" w:rsidP="0064496A">
            <w:pPr>
              <w:tabs>
                <w:tab w:val="left" w:pos="7137"/>
              </w:tabs>
              <w:rPr>
                <w:sz w:val="18"/>
                <w:szCs w:val="18"/>
              </w:rPr>
            </w:pPr>
          </w:p>
          <w:p w:rsidR="00E13421" w:rsidRDefault="00E13421" w:rsidP="005D13BF">
            <w:pPr>
              <w:tabs>
                <w:tab w:val="left" w:pos="7137"/>
              </w:tabs>
              <w:rPr>
                <w:sz w:val="16"/>
                <w:szCs w:val="16"/>
              </w:rPr>
            </w:pPr>
            <w:r w:rsidRPr="00EC709D">
              <w:rPr>
                <w:sz w:val="18"/>
                <w:szCs w:val="18"/>
              </w:rPr>
              <w:t xml:space="preserve">       </w:t>
            </w:r>
            <w:r>
              <w:rPr>
                <w:sz w:val="16"/>
                <w:szCs w:val="16"/>
              </w:rPr>
              <w:sym w:font="Marlett" w:char="F034"/>
            </w:r>
            <w:r>
              <w:rPr>
                <w:sz w:val="16"/>
                <w:szCs w:val="16"/>
              </w:rPr>
              <w:t>Bitte Nachweise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beifügen</w:t>
            </w:r>
            <w:r>
              <w:rPr>
                <w:sz w:val="16"/>
                <w:szCs w:val="16"/>
              </w:rPr>
              <w:sym w:font="Marlett" w:char="F033"/>
            </w:r>
          </w:p>
          <w:p w:rsidR="00E13421" w:rsidRDefault="00E13421" w:rsidP="005D13BF">
            <w:pPr>
              <w:tabs>
                <w:tab w:val="left" w:pos="7137"/>
              </w:tabs>
              <w:rPr>
                <w:sz w:val="16"/>
                <w:szCs w:val="16"/>
              </w:rPr>
            </w:pPr>
          </w:p>
          <w:p w:rsidR="00E13421" w:rsidRDefault="00E13421" w:rsidP="00002290">
            <w:pPr>
              <w:ind w:left="432" w:right="-113" w:hanging="540"/>
              <w:rPr>
                <w:sz w:val="4"/>
                <w:szCs w:val="4"/>
              </w:rPr>
            </w:pPr>
          </w:p>
        </w:tc>
      </w:tr>
      <w:tr w:rsidR="00E13421" w:rsidTr="00344B76">
        <w:trPr>
          <w:trHeight w:val="283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E13421" w:rsidRDefault="00BD1585" w:rsidP="00952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9714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E13421" w:rsidRDefault="00E13421" w:rsidP="00952533">
            <w:pPr>
              <w:rPr>
                <w:b/>
                <w:sz w:val="4"/>
                <w:szCs w:val="4"/>
              </w:rPr>
            </w:pPr>
          </w:p>
          <w:p w:rsidR="00E13421" w:rsidRDefault="00E13421" w:rsidP="00952533">
            <w:pPr>
              <w:rPr>
                <w:b/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>Selbstständige Arbeit  / Gewerbebetrieb / Land-  und Forstwirtschaft</w:t>
            </w:r>
            <w:r>
              <w:rPr>
                <w:b/>
                <w:sz w:val="4"/>
                <w:szCs w:val="4"/>
              </w:rPr>
              <w:t xml:space="preserve"> </w:t>
            </w:r>
          </w:p>
        </w:tc>
      </w:tr>
      <w:tr w:rsidR="00E13421" w:rsidTr="00344B76">
        <w:trPr>
          <w:trHeight w:val="1649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E0E0E0"/>
          </w:tcPr>
          <w:p w:rsidR="00E13421" w:rsidRDefault="00E13421">
            <w:pPr>
              <w:rPr>
                <w:b/>
                <w:sz w:val="20"/>
                <w:szCs w:val="20"/>
              </w:rPr>
            </w:pPr>
          </w:p>
        </w:tc>
        <w:tc>
          <w:tcPr>
            <w:tcW w:w="9714" w:type="dxa"/>
            <w:tcBorders>
              <w:bottom w:val="single" w:sz="4" w:space="0" w:color="auto"/>
            </w:tcBorders>
          </w:tcPr>
          <w:p w:rsidR="00DC43B2" w:rsidRPr="00DC43B2" w:rsidRDefault="00DC43B2" w:rsidP="00DC43B2">
            <w:pPr>
              <w:pStyle w:val="Listenabsatz"/>
              <w:tabs>
                <w:tab w:val="left" w:pos="7137"/>
              </w:tabs>
              <w:ind w:left="286"/>
              <w:rPr>
                <w:sz w:val="10"/>
                <w:szCs w:val="10"/>
              </w:rPr>
            </w:pPr>
          </w:p>
          <w:p w:rsidR="00F939CD" w:rsidRDefault="00E13421" w:rsidP="00517385">
            <w:pPr>
              <w:pStyle w:val="Listenabsatz"/>
              <w:numPr>
                <w:ilvl w:val="0"/>
                <w:numId w:val="28"/>
              </w:numPr>
              <w:tabs>
                <w:tab w:val="left" w:pos="755"/>
              </w:tabs>
              <w:ind w:left="330" w:hanging="330"/>
              <w:rPr>
                <w:sz w:val="18"/>
                <w:szCs w:val="18"/>
              </w:rPr>
            </w:pPr>
            <w:r w:rsidRPr="00A60736">
              <w:rPr>
                <w:sz w:val="18"/>
                <w:szCs w:val="18"/>
              </w:rPr>
              <w:t>Mein</w:t>
            </w:r>
            <w:r>
              <w:rPr>
                <w:sz w:val="18"/>
                <w:szCs w:val="18"/>
              </w:rPr>
              <w:t xml:space="preserve"> Einkommen ist während des Bezug</w:t>
            </w:r>
            <w:r w:rsidRPr="00A60736">
              <w:rPr>
                <w:sz w:val="18"/>
                <w:szCs w:val="18"/>
              </w:rPr>
              <w:t xml:space="preserve">es von Elterngeld gänzlich oder teilweise aufgrund der </w:t>
            </w:r>
          </w:p>
          <w:p w:rsidR="00E13421" w:rsidRPr="00A60736" w:rsidRDefault="00517385" w:rsidP="00517385">
            <w:pPr>
              <w:pStyle w:val="Listenabsatz"/>
              <w:tabs>
                <w:tab w:val="left" w:pos="755"/>
              </w:tabs>
              <w:ind w:left="330" w:hanging="3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13421" w:rsidRPr="00A60736">
              <w:rPr>
                <w:sz w:val="18"/>
                <w:szCs w:val="18"/>
              </w:rPr>
              <w:t>Covid-19-Pandemie weggefallen</w:t>
            </w:r>
            <w:r w:rsidR="005029CF">
              <w:rPr>
                <w:sz w:val="18"/>
                <w:szCs w:val="18"/>
              </w:rPr>
              <w:t>.</w:t>
            </w:r>
          </w:p>
          <w:p w:rsidR="00E13421" w:rsidRDefault="00E13421" w:rsidP="00050444">
            <w:pPr>
              <w:tabs>
                <w:tab w:val="left" w:pos="7137"/>
              </w:tabs>
              <w:rPr>
                <w:sz w:val="18"/>
                <w:szCs w:val="18"/>
              </w:rPr>
            </w:pPr>
          </w:p>
          <w:p w:rsidR="00E13421" w:rsidRDefault="00E13421" w:rsidP="00C65056">
            <w:pPr>
              <w:tabs>
                <w:tab w:val="left" w:pos="7137"/>
              </w:tabs>
              <w:ind w:firstLine="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Marlett" w:char="F034"/>
            </w:r>
            <w:r>
              <w:rPr>
                <w:sz w:val="16"/>
                <w:szCs w:val="16"/>
              </w:rPr>
              <w:t>Bitte Nachweise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beifügen</w:t>
            </w:r>
            <w:r>
              <w:rPr>
                <w:sz w:val="16"/>
                <w:szCs w:val="16"/>
              </w:rPr>
              <w:sym w:font="Marlett" w:char="F033"/>
            </w:r>
            <w:r>
              <w:rPr>
                <w:sz w:val="16"/>
                <w:szCs w:val="16"/>
              </w:rPr>
              <w:t xml:space="preserve"> </w:t>
            </w:r>
          </w:p>
          <w:p w:rsidR="00E13421" w:rsidRDefault="00E13421" w:rsidP="00050444">
            <w:pPr>
              <w:tabs>
                <w:tab w:val="left" w:pos="7137"/>
              </w:tabs>
              <w:rPr>
                <w:sz w:val="16"/>
                <w:szCs w:val="16"/>
              </w:rPr>
            </w:pPr>
          </w:p>
          <w:p w:rsidR="00E13421" w:rsidRPr="00DE4997" w:rsidRDefault="00E13421" w:rsidP="00050444">
            <w:pPr>
              <w:tabs>
                <w:tab w:val="left" w:pos="71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(Bspw. Kündigung oder Schließung des Betriebes, Wegfall von Aufträgen bei Selbstständigkeit etc.)</w:t>
            </w:r>
          </w:p>
          <w:p w:rsidR="00E13421" w:rsidRDefault="00E13421">
            <w:pPr>
              <w:rPr>
                <w:sz w:val="4"/>
                <w:szCs w:val="4"/>
              </w:rPr>
            </w:pPr>
          </w:p>
        </w:tc>
      </w:tr>
    </w:tbl>
    <w:p w:rsidR="005D13BF" w:rsidRDefault="005D13BF" w:rsidP="005D13BF">
      <w:pPr>
        <w:autoSpaceDE w:val="0"/>
        <w:autoSpaceDN w:val="0"/>
        <w:adjustRightInd w:val="0"/>
        <w:rPr>
          <w:rFonts w:ascii="MS Gothic" w:eastAsia="MS Gothic" w:hAnsi="MS Gothic" w:cs="MS Gothic"/>
          <w:sz w:val="10"/>
          <w:szCs w:val="10"/>
        </w:rPr>
      </w:pPr>
    </w:p>
    <w:p w:rsidR="00296AA2" w:rsidRDefault="00296AA2" w:rsidP="005D13BF">
      <w:pPr>
        <w:autoSpaceDE w:val="0"/>
        <w:autoSpaceDN w:val="0"/>
        <w:adjustRightInd w:val="0"/>
        <w:rPr>
          <w:rFonts w:ascii="MS Gothic" w:eastAsia="MS Gothic" w:hAnsi="MS Gothic" w:cs="MS Gothic"/>
          <w:sz w:val="10"/>
          <w:szCs w:val="10"/>
        </w:rPr>
      </w:pPr>
    </w:p>
    <w:p w:rsidR="00344B76" w:rsidRDefault="00344B76" w:rsidP="005D13BF">
      <w:pPr>
        <w:autoSpaceDE w:val="0"/>
        <w:autoSpaceDN w:val="0"/>
        <w:adjustRightInd w:val="0"/>
        <w:rPr>
          <w:rFonts w:ascii="MS Gothic" w:eastAsia="MS Gothic" w:hAnsi="MS Gothic" w:cs="MS Gothic"/>
          <w:sz w:val="10"/>
          <w:szCs w:val="10"/>
        </w:rPr>
      </w:pPr>
    </w:p>
    <w:p w:rsidR="00296AA2" w:rsidRPr="00296AA2" w:rsidRDefault="00296AA2" w:rsidP="005D13BF">
      <w:pPr>
        <w:autoSpaceDE w:val="0"/>
        <w:autoSpaceDN w:val="0"/>
        <w:adjustRightInd w:val="0"/>
        <w:rPr>
          <w:rFonts w:ascii="MS Gothic" w:eastAsia="MS Gothic" w:hAnsi="MS Gothic" w:cs="MS Gothic"/>
          <w:sz w:val="10"/>
          <w:szCs w:val="10"/>
        </w:rPr>
      </w:pPr>
    </w:p>
    <w:p w:rsidR="005D13BF" w:rsidRDefault="005D13BF" w:rsidP="005D13B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ascii="MS Gothic" w:eastAsia="MS Gothic" w:hAnsi="MS Gothic" w:cs="MS Gothic" w:hint="eastAsia"/>
          <w:sz w:val="28"/>
          <w:szCs w:val="28"/>
        </w:rPr>
        <w:t>✘</w:t>
      </w:r>
      <w:r>
        <w:rPr>
          <w:rFonts w:cs="Arial"/>
          <w:szCs w:val="22"/>
        </w:rPr>
        <w:t xml:space="preserve">_______________________  </w:t>
      </w:r>
      <w:r>
        <w:rPr>
          <w:rFonts w:ascii="MS Gothic" w:eastAsia="MS Gothic" w:hAnsi="MS Gothic" w:cs="MS Gothic" w:hint="eastAsia"/>
          <w:sz w:val="28"/>
          <w:szCs w:val="28"/>
        </w:rPr>
        <w:t>✘</w:t>
      </w:r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cs="Arial"/>
          <w:szCs w:val="22"/>
        </w:rPr>
        <w:t xml:space="preserve">_______________________  </w:t>
      </w:r>
      <w:r>
        <w:rPr>
          <w:rFonts w:ascii="MS Gothic" w:eastAsia="MS Gothic" w:hAnsi="MS Gothic" w:cs="MS Gothic" w:hint="eastAsia"/>
          <w:sz w:val="28"/>
          <w:szCs w:val="28"/>
        </w:rPr>
        <w:t>✘</w:t>
      </w:r>
      <w:r>
        <w:rPr>
          <w:rFonts w:cs="Arial"/>
          <w:szCs w:val="22"/>
        </w:rPr>
        <w:t>_______________________</w:t>
      </w:r>
    </w:p>
    <w:p w:rsidR="00F26D83" w:rsidRDefault="005D13BF" w:rsidP="00F26D83">
      <w:pPr>
        <w:autoSpaceDE w:val="0"/>
        <w:autoSpaceDN w:val="0"/>
        <w:adjustRightInd w:val="0"/>
        <w:ind w:left="1418" w:hanging="116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Ort, Datum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Unterschrift Elternteil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ggf. Unterschrift des gesetzlich</w:t>
      </w:r>
      <w:r w:rsidR="0074554A">
        <w:rPr>
          <w:rFonts w:cs="Arial"/>
          <w:sz w:val="18"/>
          <w:szCs w:val="18"/>
        </w:rPr>
        <w:t xml:space="preserve">en </w:t>
      </w:r>
    </w:p>
    <w:p w:rsidR="000E3059" w:rsidRPr="0074554A" w:rsidRDefault="005D13BF" w:rsidP="00F26D83">
      <w:pPr>
        <w:autoSpaceDE w:val="0"/>
        <w:autoSpaceDN w:val="0"/>
        <w:adjustRightInd w:val="0"/>
        <w:ind w:left="6381" w:firstLine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Vertreters</w:t>
      </w:r>
      <w:r w:rsidR="00F26D83">
        <w:rPr>
          <w:rFonts w:cs="Arial"/>
          <w:sz w:val="18"/>
          <w:szCs w:val="18"/>
        </w:rPr>
        <w:t xml:space="preserve"> / Pflegers</w:t>
      </w:r>
    </w:p>
    <w:sectPr w:rsidR="000E3059" w:rsidRPr="0074554A" w:rsidSect="00ED7C9B">
      <w:headerReference w:type="default" r:id="rId8"/>
      <w:type w:val="continuous"/>
      <w:pgSz w:w="11906" w:h="16838"/>
      <w:pgMar w:top="360" w:right="746" w:bottom="0" w:left="709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6A" w:rsidRDefault="0064496A">
      <w:r>
        <w:separator/>
      </w:r>
    </w:p>
  </w:endnote>
  <w:endnote w:type="continuationSeparator" w:id="0">
    <w:p w:rsidR="0064496A" w:rsidRDefault="006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6A" w:rsidRDefault="0064496A">
      <w:r>
        <w:separator/>
      </w:r>
    </w:p>
  </w:footnote>
  <w:footnote w:type="continuationSeparator" w:id="0">
    <w:p w:rsidR="0064496A" w:rsidRDefault="0064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6A" w:rsidRDefault="0064496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D46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164"/>
    <w:multiLevelType w:val="hybridMultilevel"/>
    <w:tmpl w:val="6B1EE64C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10CE4"/>
    <w:multiLevelType w:val="multilevel"/>
    <w:tmpl w:val="5118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112B"/>
    <w:multiLevelType w:val="hybridMultilevel"/>
    <w:tmpl w:val="73B693F6"/>
    <w:lvl w:ilvl="0" w:tplc="4906CC2C">
      <w:numFmt w:val="bullet"/>
      <w:lvlText w:val=""/>
      <w:lvlJc w:val="left"/>
      <w:pPr>
        <w:tabs>
          <w:tab w:val="num" w:pos="607"/>
        </w:tabs>
        <w:ind w:left="60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0A883FAE"/>
    <w:multiLevelType w:val="hybridMultilevel"/>
    <w:tmpl w:val="5DC01694"/>
    <w:lvl w:ilvl="0" w:tplc="0C98A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0F45"/>
    <w:multiLevelType w:val="hybridMultilevel"/>
    <w:tmpl w:val="D0083A4E"/>
    <w:lvl w:ilvl="0" w:tplc="4EE8834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FCE0723"/>
    <w:multiLevelType w:val="hybridMultilevel"/>
    <w:tmpl w:val="D12ACE72"/>
    <w:lvl w:ilvl="0" w:tplc="D1DEC6EE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4E4147"/>
    <w:multiLevelType w:val="hybridMultilevel"/>
    <w:tmpl w:val="FBE29FFE"/>
    <w:lvl w:ilvl="0" w:tplc="0C98A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5963"/>
    <w:multiLevelType w:val="hybridMultilevel"/>
    <w:tmpl w:val="05CE1A04"/>
    <w:lvl w:ilvl="0" w:tplc="0C98A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3502"/>
    <w:multiLevelType w:val="hybridMultilevel"/>
    <w:tmpl w:val="A8E851B8"/>
    <w:lvl w:ilvl="0" w:tplc="19F883AA">
      <w:numFmt w:val="bullet"/>
      <w:lvlText w:val=""/>
      <w:lvlJc w:val="left"/>
      <w:pPr>
        <w:ind w:left="792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A230D9A"/>
    <w:multiLevelType w:val="hybridMultilevel"/>
    <w:tmpl w:val="544AF5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C31CE"/>
    <w:multiLevelType w:val="multilevel"/>
    <w:tmpl w:val="85CA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D07C23"/>
    <w:multiLevelType w:val="hybridMultilevel"/>
    <w:tmpl w:val="31F8544E"/>
    <w:lvl w:ilvl="0" w:tplc="D1DEC6EE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3" w15:restartNumberingAfterBreak="0">
    <w:nsid w:val="42FA299B"/>
    <w:multiLevelType w:val="hybridMultilevel"/>
    <w:tmpl w:val="9264B2DE"/>
    <w:lvl w:ilvl="0" w:tplc="19F883AA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43F84712"/>
    <w:multiLevelType w:val="hybridMultilevel"/>
    <w:tmpl w:val="7FE4EDC4"/>
    <w:lvl w:ilvl="0" w:tplc="0C98A2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3B59"/>
    <w:multiLevelType w:val="hybridMultilevel"/>
    <w:tmpl w:val="3A9CC7AC"/>
    <w:lvl w:ilvl="0" w:tplc="686EBEB2">
      <w:numFmt w:val="bullet"/>
      <w:lvlText w:val=""/>
      <w:lvlJc w:val="left"/>
      <w:pPr>
        <w:tabs>
          <w:tab w:val="num" w:pos="750"/>
        </w:tabs>
        <w:ind w:left="75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505F0F95"/>
    <w:multiLevelType w:val="hybridMultilevel"/>
    <w:tmpl w:val="E5C43C64"/>
    <w:lvl w:ilvl="0" w:tplc="0407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50EB11A3"/>
    <w:multiLevelType w:val="hybridMultilevel"/>
    <w:tmpl w:val="85CA37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C2BB8"/>
    <w:multiLevelType w:val="hybridMultilevel"/>
    <w:tmpl w:val="24622C74"/>
    <w:lvl w:ilvl="0" w:tplc="19F883AA">
      <w:numFmt w:val="bullet"/>
      <w:lvlText w:val="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18"/>
        <w:szCs w:val="18"/>
      </w:rPr>
    </w:lvl>
    <w:lvl w:ilvl="2" w:tplc="19F883AA">
      <w:numFmt w:val="bullet"/>
      <w:lvlText w:val=""/>
      <w:lvlJc w:val="left"/>
      <w:pPr>
        <w:tabs>
          <w:tab w:val="num" w:pos="3495"/>
        </w:tabs>
        <w:ind w:left="349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60043891"/>
    <w:multiLevelType w:val="hybridMultilevel"/>
    <w:tmpl w:val="BE820D4E"/>
    <w:lvl w:ilvl="0" w:tplc="19F883AA">
      <w:numFmt w:val="bullet"/>
      <w:lvlText w:val=""/>
      <w:lvlJc w:val="left"/>
      <w:pPr>
        <w:ind w:left="1152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644D1A7D"/>
    <w:multiLevelType w:val="hybridMultilevel"/>
    <w:tmpl w:val="EBF6E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2446"/>
    <w:multiLevelType w:val="singleLevel"/>
    <w:tmpl w:val="A846EE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94A78CC"/>
    <w:multiLevelType w:val="hybridMultilevel"/>
    <w:tmpl w:val="198EA4E4"/>
    <w:lvl w:ilvl="0" w:tplc="D1DEC6EE">
      <w:numFmt w:val="bullet"/>
      <w:lvlText w:val=""/>
      <w:lvlJc w:val="left"/>
      <w:pPr>
        <w:tabs>
          <w:tab w:val="num" w:pos="2445"/>
        </w:tabs>
        <w:ind w:left="24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71B50796"/>
    <w:multiLevelType w:val="hybridMultilevel"/>
    <w:tmpl w:val="5E9AB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B6E3C"/>
    <w:multiLevelType w:val="hybridMultilevel"/>
    <w:tmpl w:val="7CFA1148"/>
    <w:lvl w:ilvl="0" w:tplc="19F883AA">
      <w:numFmt w:val="bullet"/>
      <w:lvlText w:val="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21C66"/>
    <w:multiLevelType w:val="hybridMultilevel"/>
    <w:tmpl w:val="74DC934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C25514"/>
    <w:multiLevelType w:val="hybridMultilevel"/>
    <w:tmpl w:val="5EF416FA"/>
    <w:lvl w:ilvl="0" w:tplc="2910C78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76230CC"/>
    <w:multiLevelType w:val="hybridMultilevel"/>
    <w:tmpl w:val="80886758"/>
    <w:lvl w:ilvl="0" w:tplc="19F883A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F3EC9"/>
    <w:multiLevelType w:val="hybridMultilevel"/>
    <w:tmpl w:val="C6B8FF50"/>
    <w:lvl w:ilvl="0" w:tplc="686EBEB2"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2"/>
  </w:num>
  <w:num w:numId="5">
    <w:abstractNumId w:val="10"/>
  </w:num>
  <w:num w:numId="6">
    <w:abstractNumId w:val="1"/>
  </w:num>
  <w:num w:numId="7">
    <w:abstractNumId w:val="17"/>
  </w:num>
  <w:num w:numId="8">
    <w:abstractNumId w:val="11"/>
  </w:num>
  <w:num w:numId="9">
    <w:abstractNumId w:val="25"/>
  </w:num>
  <w:num w:numId="10">
    <w:abstractNumId w:val="16"/>
  </w:num>
  <w:num w:numId="11">
    <w:abstractNumId w:val="3"/>
  </w:num>
  <w:num w:numId="12">
    <w:abstractNumId w:val="18"/>
  </w:num>
  <w:num w:numId="13">
    <w:abstractNumId w:val="15"/>
  </w:num>
  <w:num w:numId="14">
    <w:abstractNumId w:val="28"/>
  </w:num>
  <w:num w:numId="15">
    <w:abstractNumId w:val="22"/>
  </w:num>
  <w:num w:numId="16">
    <w:abstractNumId w:val="6"/>
  </w:num>
  <w:num w:numId="17">
    <w:abstractNumId w:val="12"/>
  </w:num>
  <w:num w:numId="18">
    <w:abstractNumId w:val="13"/>
  </w:num>
  <w:num w:numId="19">
    <w:abstractNumId w:val="24"/>
  </w:num>
  <w:num w:numId="20">
    <w:abstractNumId w:val="9"/>
  </w:num>
  <w:num w:numId="21">
    <w:abstractNumId w:val="19"/>
  </w:num>
  <w:num w:numId="22">
    <w:abstractNumId w:val="27"/>
  </w:num>
  <w:num w:numId="23">
    <w:abstractNumId w:val="0"/>
  </w:num>
  <w:num w:numId="24">
    <w:abstractNumId w:val="5"/>
  </w:num>
  <w:num w:numId="25">
    <w:abstractNumId w:val="7"/>
  </w:num>
  <w:num w:numId="26">
    <w:abstractNumId w:val="14"/>
  </w:num>
  <w:num w:numId="27">
    <w:abstractNumId w:val="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B5371"/>
    <w:rsid w:val="00002290"/>
    <w:rsid w:val="000251AC"/>
    <w:rsid w:val="00033E08"/>
    <w:rsid w:val="000428F9"/>
    <w:rsid w:val="0004336A"/>
    <w:rsid w:val="00050444"/>
    <w:rsid w:val="0006129D"/>
    <w:rsid w:val="00063F1A"/>
    <w:rsid w:val="000A2B26"/>
    <w:rsid w:val="000E3059"/>
    <w:rsid w:val="000E583D"/>
    <w:rsid w:val="000F5C5B"/>
    <w:rsid w:val="000F6EDA"/>
    <w:rsid w:val="001042BF"/>
    <w:rsid w:val="00151A20"/>
    <w:rsid w:val="0018267F"/>
    <w:rsid w:val="001A57D4"/>
    <w:rsid w:val="001B1EEF"/>
    <w:rsid w:val="001C57C0"/>
    <w:rsid w:val="001C7774"/>
    <w:rsid w:val="001D06F1"/>
    <w:rsid w:val="001D55AE"/>
    <w:rsid w:val="001F4E69"/>
    <w:rsid w:val="00225EF3"/>
    <w:rsid w:val="00255D32"/>
    <w:rsid w:val="00256C11"/>
    <w:rsid w:val="00262A71"/>
    <w:rsid w:val="00272CA6"/>
    <w:rsid w:val="00296AA2"/>
    <w:rsid w:val="002F6CE9"/>
    <w:rsid w:val="0030321B"/>
    <w:rsid w:val="00303738"/>
    <w:rsid w:val="00313147"/>
    <w:rsid w:val="00320443"/>
    <w:rsid w:val="00344B76"/>
    <w:rsid w:val="00350C5C"/>
    <w:rsid w:val="0036646B"/>
    <w:rsid w:val="00385813"/>
    <w:rsid w:val="00391A12"/>
    <w:rsid w:val="00396117"/>
    <w:rsid w:val="003A7D36"/>
    <w:rsid w:val="003E041E"/>
    <w:rsid w:val="003F4BA3"/>
    <w:rsid w:val="003F51C9"/>
    <w:rsid w:val="00415448"/>
    <w:rsid w:val="004245A9"/>
    <w:rsid w:val="004379BF"/>
    <w:rsid w:val="00446757"/>
    <w:rsid w:val="00453D94"/>
    <w:rsid w:val="00490D6B"/>
    <w:rsid w:val="00495D4C"/>
    <w:rsid w:val="00497E5A"/>
    <w:rsid w:val="004A1A1C"/>
    <w:rsid w:val="004B2780"/>
    <w:rsid w:val="004C2F6E"/>
    <w:rsid w:val="004E1315"/>
    <w:rsid w:val="004F0D1B"/>
    <w:rsid w:val="004F310B"/>
    <w:rsid w:val="004F67A5"/>
    <w:rsid w:val="005029CF"/>
    <w:rsid w:val="005063CB"/>
    <w:rsid w:val="00517385"/>
    <w:rsid w:val="00541959"/>
    <w:rsid w:val="00561693"/>
    <w:rsid w:val="00573717"/>
    <w:rsid w:val="00575C4C"/>
    <w:rsid w:val="00582E80"/>
    <w:rsid w:val="00594738"/>
    <w:rsid w:val="005C7929"/>
    <w:rsid w:val="005D13BF"/>
    <w:rsid w:val="00615A0F"/>
    <w:rsid w:val="0061654A"/>
    <w:rsid w:val="00616E06"/>
    <w:rsid w:val="00621A05"/>
    <w:rsid w:val="006247FC"/>
    <w:rsid w:val="006415D4"/>
    <w:rsid w:val="00644596"/>
    <w:rsid w:val="0064496A"/>
    <w:rsid w:val="006644F2"/>
    <w:rsid w:val="00665E9D"/>
    <w:rsid w:val="00667EFB"/>
    <w:rsid w:val="00690D8F"/>
    <w:rsid w:val="006947E0"/>
    <w:rsid w:val="006A6C45"/>
    <w:rsid w:val="00705068"/>
    <w:rsid w:val="00722BEB"/>
    <w:rsid w:val="00727D30"/>
    <w:rsid w:val="00733AED"/>
    <w:rsid w:val="007365DD"/>
    <w:rsid w:val="00736BBB"/>
    <w:rsid w:val="0074373F"/>
    <w:rsid w:val="0074554A"/>
    <w:rsid w:val="00766E60"/>
    <w:rsid w:val="00770645"/>
    <w:rsid w:val="00794F74"/>
    <w:rsid w:val="007C1A5A"/>
    <w:rsid w:val="007C3B27"/>
    <w:rsid w:val="007C665F"/>
    <w:rsid w:val="007C6B21"/>
    <w:rsid w:val="007F44E0"/>
    <w:rsid w:val="00803D19"/>
    <w:rsid w:val="008112C5"/>
    <w:rsid w:val="0082295F"/>
    <w:rsid w:val="0083325C"/>
    <w:rsid w:val="008448A6"/>
    <w:rsid w:val="008611A3"/>
    <w:rsid w:val="0089346B"/>
    <w:rsid w:val="008A4C20"/>
    <w:rsid w:val="008A79F8"/>
    <w:rsid w:val="008C5DC5"/>
    <w:rsid w:val="008C6FA5"/>
    <w:rsid w:val="008D3789"/>
    <w:rsid w:val="008E24EC"/>
    <w:rsid w:val="0092146A"/>
    <w:rsid w:val="0094264D"/>
    <w:rsid w:val="00943302"/>
    <w:rsid w:val="0095631A"/>
    <w:rsid w:val="009748A1"/>
    <w:rsid w:val="009B5336"/>
    <w:rsid w:val="009C4A31"/>
    <w:rsid w:val="00A21407"/>
    <w:rsid w:val="00A30444"/>
    <w:rsid w:val="00A510DB"/>
    <w:rsid w:val="00A60736"/>
    <w:rsid w:val="00A63B6F"/>
    <w:rsid w:val="00A745D5"/>
    <w:rsid w:val="00AC1917"/>
    <w:rsid w:val="00AD1B40"/>
    <w:rsid w:val="00AF2CC2"/>
    <w:rsid w:val="00AF7588"/>
    <w:rsid w:val="00AF75B5"/>
    <w:rsid w:val="00B13FD1"/>
    <w:rsid w:val="00B176CA"/>
    <w:rsid w:val="00B26255"/>
    <w:rsid w:val="00B431AE"/>
    <w:rsid w:val="00BB5A26"/>
    <w:rsid w:val="00BB5BBC"/>
    <w:rsid w:val="00BC3E13"/>
    <w:rsid w:val="00BD1585"/>
    <w:rsid w:val="00BD2F7B"/>
    <w:rsid w:val="00BD74B2"/>
    <w:rsid w:val="00BF798B"/>
    <w:rsid w:val="00C22096"/>
    <w:rsid w:val="00C65056"/>
    <w:rsid w:val="00C90405"/>
    <w:rsid w:val="00CB0726"/>
    <w:rsid w:val="00CB13AF"/>
    <w:rsid w:val="00CC519F"/>
    <w:rsid w:val="00CD1F8B"/>
    <w:rsid w:val="00CD4DFA"/>
    <w:rsid w:val="00D01BD4"/>
    <w:rsid w:val="00D24740"/>
    <w:rsid w:val="00D47F30"/>
    <w:rsid w:val="00D57A5F"/>
    <w:rsid w:val="00D60F38"/>
    <w:rsid w:val="00D82A7A"/>
    <w:rsid w:val="00D82D6D"/>
    <w:rsid w:val="00D968B8"/>
    <w:rsid w:val="00D979A3"/>
    <w:rsid w:val="00DA0C0B"/>
    <w:rsid w:val="00DB1765"/>
    <w:rsid w:val="00DC43B2"/>
    <w:rsid w:val="00DE4997"/>
    <w:rsid w:val="00E13421"/>
    <w:rsid w:val="00E13F8B"/>
    <w:rsid w:val="00E14223"/>
    <w:rsid w:val="00E210FF"/>
    <w:rsid w:val="00E27CDD"/>
    <w:rsid w:val="00E46E49"/>
    <w:rsid w:val="00E53012"/>
    <w:rsid w:val="00E708D3"/>
    <w:rsid w:val="00E73325"/>
    <w:rsid w:val="00E748B4"/>
    <w:rsid w:val="00E87625"/>
    <w:rsid w:val="00EC4586"/>
    <w:rsid w:val="00EC5CD7"/>
    <w:rsid w:val="00ED7C9B"/>
    <w:rsid w:val="00F26D83"/>
    <w:rsid w:val="00F827A5"/>
    <w:rsid w:val="00F939CD"/>
    <w:rsid w:val="00FB1606"/>
    <w:rsid w:val="00FB5371"/>
    <w:rsid w:val="00FD1C0D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3F297-032C-4B95-B530-FCA0C81D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5C7929"/>
    <w:rPr>
      <w:sz w:val="18"/>
      <w:szCs w:val="18"/>
    </w:rPr>
  </w:style>
  <w:style w:type="paragraph" w:styleId="Textkrper">
    <w:name w:val="Body Text"/>
    <w:basedOn w:val="Standard"/>
    <w:rPr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extkrper3">
    <w:name w:val="Body Text 3"/>
    <w:basedOn w:val="Standard"/>
    <w:rPr>
      <w:b/>
      <w:sz w:val="18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7929"/>
    <w:rPr>
      <w:sz w:val="24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5C7929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792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7929"/>
    <w:rPr>
      <w:rFonts w:ascii="Arial" w:hAnsi="Arial"/>
      <w:b/>
      <w:bCs/>
      <w:sz w:val="24"/>
      <w:szCs w:val="24"/>
    </w:rPr>
  </w:style>
  <w:style w:type="character" w:customStyle="1" w:styleId="FuzeileZchn">
    <w:name w:val="Fußzeile Zchn"/>
    <w:link w:val="Fuzeile"/>
    <w:uiPriority w:val="99"/>
    <w:rsid w:val="00621A05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943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0C09-9D27-4553-B16D-38AF559D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Aktenzeichen, soweit bekannt</vt:lpstr>
    </vt:vector>
  </TitlesOfParts>
  <Company>Zentrum Bayern Familie und Soziales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Aktenzeichen, soweit bekannt</dc:title>
  <dc:creator>z18335</dc:creator>
  <cp:lastModifiedBy>Teresa Kirchhof</cp:lastModifiedBy>
  <cp:revision>2</cp:revision>
  <cp:lastPrinted>2013-01-14T11:14:00Z</cp:lastPrinted>
  <dcterms:created xsi:type="dcterms:W3CDTF">2021-05-28T07:58:00Z</dcterms:created>
  <dcterms:modified xsi:type="dcterms:W3CDTF">2021-05-28T07:58:00Z</dcterms:modified>
</cp:coreProperties>
</file>